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851D4F" w14:textId="2E3CFE81" w:rsidR="00670CEE" w:rsidRPr="007D7A42" w:rsidRDefault="00670CEE" w:rsidP="00232A9C">
      <w:pPr>
        <w:jc w:val="both"/>
        <w:rPr>
          <w:b/>
          <w:bCs/>
        </w:rPr>
      </w:pPr>
      <w:r w:rsidRPr="007D7A42">
        <w:rPr>
          <w:b/>
          <w:bCs/>
        </w:rPr>
        <w:t>JMZM omoti albuma</w:t>
      </w:r>
    </w:p>
    <w:p w14:paraId="1256BE2F" w14:textId="4E22F7C7" w:rsidR="002F49ED" w:rsidRDefault="007D7A42" w:rsidP="006A2E58">
      <w:pPr>
        <w:jc w:val="both"/>
        <w:rPr>
          <w:b/>
          <w:bCs/>
        </w:rPr>
      </w:pPr>
      <w:r w:rsidRPr="007D7A42">
        <w:rPr>
          <w:b/>
          <w:bCs/>
        </w:rPr>
        <w:t>Trajanje: 16. – 30. listopad</w:t>
      </w:r>
      <w:r w:rsidR="002F49ED">
        <w:rPr>
          <w:b/>
          <w:bCs/>
        </w:rPr>
        <w:t>a</w:t>
      </w:r>
    </w:p>
    <w:p w14:paraId="2575EF0C" w14:textId="19A96364" w:rsidR="002F49ED" w:rsidRDefault="002F49ED" w:rsidP="002F49ED">
      <w:pPr>
        <w:pBdr>
          <w:bottom w:val="single" w:sz="12" w:space="1" w:color="auto"/>
        </w:pBdr>
        <w:rPr>
          <w:b/>
          <w:bCs/>
        </w:rPr>
      </w:pPr>
      <w:r w:rsidRPr="00CA3973">
        <w:rPr>
          <w:b/>
          <w:bCs/>
        </w:rPr>
        <w:t>U petak, 16. listopada s</w:t>
      </w:r>
      <w:bookmarkStart w:id="0" w:name="_GoBack"/>
      <w:bookmarkEnd w:id="0"/>
      <w:r w:rsidRPr="00CA3973">
        <w:rPr>
          <w:b/>
          <w:bCs/>
        </w:rPr>
        <w:t xml:space="preserve"> početkom u 20 sati, u Galeriji O.K. održat će se otvorenje izložbe omota albuma JMZM-a, riječkog dvojca koji se bavi eksperimentalnom glazbom, a kojeg čine Josip Maršić i Zoran Medved. U sklopu otvorenja održat će se i koncert na kojem će JMZM izvesti novi komad pod nazivom </w:t>
      </w:r>
      <w:r>
        <w:rPr>
          <w:b/>
          <w:bCs/>
        </w:rPr>
        <w:t>„</w:t>
      </w:r>
      <w:r w:rsidRPr="00CA3973">
        <w:rPr>
          <w:b/>
          <w:bCs/>
          <w:i/>
          <w:iCs/>
        </w:rPr>
        <w:t>Posveta/Hommage</w:t>
      </w:r>
      <w:r>
        <w:rPr>
          <w:b/>
          <w:bCs/>
          <w:i/>
          <w:iCs/>
        </w:rPr>
        <w:t>“</w:t>
      </w:r>
      <w:r w:rsidRPr="00CA3973">
        <w:rPr>
          <w:b/>
          <w:bCs/>
        </w:rPr>
        <w:t xml:space="preserve"> nastao isključivo za potrebe otvorenja izložbe. </w:t>
      </w:r>
    </w:p>
    <w:p w14:paraId="3993E82E" w14:textId="77777777" w:rsidR="006A2E58" w:rsidRDefault="006A2E58" w:rsidP="002F49ED">
      <w:pPr>
        <w:pBdr>
          <w:bottom w:val="single" w:sz="12" w:space="1" w:color="auto"/>
        </w:pBdr>
        <w:rPr>
          <w:b/>
          <w:bCs/>
        </w:rPr>
      </w:pPr>
    </w:p>
    <w:p w14:paraId="33CFB690" w14:textId="53CF2DF5" w:rsidR="002F49ED" w:rsidRPr="007D7A42" w:rsidRDefault="006A2E58" w:rsidP="00232A9C">
      <w:pPr>
        <w:jc w:val="both"/>
        <w:rPr>
          <w:b/>
          <w:bCs/>
        </w:rPr>
      </w:pPr>
      <w:r>
        <w:rPr>
          <w:b/>
          <w:bCs/>
        </w:rPr>
        <w:t>Autorica</w:t>
      </w:r>
      <w:r w:rsidRPr="006A2E58">
        <w:rPr>
          <w:b/>
          <w:bCs/>
        </w:rPr>
        <w:t>: Marta Sirotich Maleti</w:t>
      </w:r>
      <w:r w:rsidRPr="006A2E58">
        <w:rPr>
          <w:rFonts w:hint="cs"/>
          <w:b/>
          <w:bCs/>
        </w:rPr>
        <w:t>ć</w:t>
      </w:r>
    </w:p>
    <w:p w14:paraId="4DD61A30" w14:textId="748E71AB" w:rsidR="00AD5729" w:rsidRPr="00B71529" w:rsidRDefault="00AD5729" w:rsidP="00232A9C">
      <w:pPr>
        <w:jc w:val="both"/>
      </w:pPr>
      <w:r w:rsidRPr="00B71529">
        <w:t xml:space="preserve">Glazba ne mora uvijek imati melodiju koju ćemo zapamtiti, refren koji ćemo ponavljati ili ritam uz koji ćemo zaplesati. Ponekad je dovoljno da stvori prostor u kojem ćemo se zadržati, makar ne znali točno objasniti što smo upravo čuli. A što se dogodi kada takva glazba dobije svoje vizualno lice? Odgovor na to pitanje možda ćemo pronaći u Galeriji O.K., na predstavljanju omota albuma riječkog eksperimentalnog glazbenog dvojca spojenog imenom JMZM. </w:t>
      </w:r>
    </w:p>
    <w:p w14:paraId="7E314B44" w14:textId="53B43DC9" w:rsidR="00AD5729" w:rsidRPr="00B71529" w:rsidRDefault="00AD5729" w:rsidP="00232A9C">
      <w:pPr>
        <w:jc w:val="both"/>
      </w:pPr>
      <w:r w:rsidRPr="00B71529">
        <w:t>Josip Maršić i Zoran Medved. Dva imena, četiri inicijala, tridesetak albuma i gotovo dva desetljeća zajedničkog istraživanja zvuka. Koliko ljudi zna za JMZM? Koliko ih je čulo njihovu glazbu? A koliko ih, čak i među onima koji redovito prate riječku kulturnu scenu, zna da iza tih četiriju slova stoji jedan od zanimljivijih i dugovječnijih autorskih projekata riječke eksperimentalne glazbe? Sigurno ne previše. No, to više govori o prostoru koji eksperimentalna glazba zauzima u javnosti nego o vrijednosti i opsegu njihova rada.</w:t>
      </w:r>
    </w:p>
    <w:p w14:paraId="44216172" w14:textId="57B03CE0" w:rsidR="00AD5729" w:rsidRPr="00B71529" w:rsidRDefault="00AD5729" w:rsidP="00232A9C">
      <w:pPr>
        <w:jc w:val="both"/>
      </w:pPr>
      <w:r w:rsidRPr="00B71529">
        <w:t>Josip Maršić i Zoran Medved nisu glazbenici koji su se tek povremeno odlučili poigrati zvukom. Njihova je suradnja izrasla u ozbiljan, kontinuiran i iznimno raznovrstan autorski opus, koji obuhvaća elektroakustičku i ambijentalnu glazbu, eksperimentalne kompozicije, oblikovanje zvuka za kazališne i plesne predstave, filmsku glazbu, performanse i audiovizualne projekte.</w:t>
      </w:r>
    </w:p>
    <w:p w14:paraId="66BB9CDF" w14:textId="16888C9E" w:rsidR="00AD5729" w:rsidRPr="00B71529" w:rsidRDefault="00AD5729" w:rsidP="00232A9C">
      <w:pPr>
        <w:jc w:val="both"/>
      </w:pPr>
      <w:r w:rsidRPr="00B71529">
        <w:t>Josip Maršić skladatelj je i instrumentalist čiji se glazbeni put proteže kroz niz različitih sastava, projekata i umjetničkih suradnji. Od iskustava s riječkom alternativnom i rock scenom do rada u kazalištu, suvremenom plesu i eksperimentalnoj glazbi, Maršić se nikada nije ograničavao samo na jedan žanr ili način izražavanja. Njegovo se ime povezuje s projektima poput Pork</w:t>
      </w:r>
      <w:r w:rsidR="002B26CE">
        <w:t>a</w:t>
      </w:r>
      <w:r w:rsidRPr="00B71529">
        <w:t xml:space="preserve"> Di</w:t>
      </w:r>
      <w:r w:rsidR="002B26CE">
        <w:t>a</w:t>
      </w:r>
      <w:r w:rsidRPr="00B71529">
        <w:t>, Regoča, Marinade, Leta 3 i drugih sastava, ali i s brojnim koreografima, redateljima i izvedbenim umjetnicima.</w:t>
      </w:r>
    </w:p>
    <w:p w14:paraId="58A79C6B" w14:textId="77777777" w:rsidR="002A18A1" w:rsidRPr="00B71529" w:rsidRDefault="002A18A1" w:rsidP="00232A9C">
      <w:pPr>
        <w:jc w:val="both"/>
      </w:pPr>
      <w:r w:rsidRPr="00B71529">
        <w:t>Zoran Medved glazbom se bavi od mladosti. Nakon učenja klasične gitare i klarineta u Limenoj glazbi Trsat, prve bendovske korake napravio je u riječkim sastavima Pohane dlake, Plod Mirže i The Stoned Cows. S vremenom se sve više okreće glazbenoj produkciji, snimanju i oblikovanju zvuka, a od 2002. godine radi u vlastitom tonskom studiju. Upravo će ta kombinacija glazbeničkog iskustva, tehničkog znanja i istraživačke znatiželje postati važan dio onoga što će nekoliko godina poslije izrasti u JMZM.</w:t>
      </w:r>
    </w:p>
    <w:p w14:paraId="7DAC9707" w14:textId="45A0DC4E" w:rsidR="00864312" w:rsidRPr="00B71529" w:rsidRDefault="00864312" w:rsidP="00232A9C">
      <w:pPr>
        <w:jc w:val="both"/>
      </w:pPr>
      <w:r w:rsidRPr="00B71529">
        <w:t xml:space="preserve">Njihova zajednička priča zapravo počinje mnogo prije nastanka JMZM-a. Maršić i Medved prvi su put surađivali još 1993. godine, na </w:t>
      </w:r>
      <w:r w:rsidRPr="0019502F">
        <w:rPr>
          <w:i/>
          <w:iCs/>
        </w:rPr>
        <w:t>Brechtovu Piru malograđana</w:t>
      </w:r>
      <w:r w:rsidRPr="00B71529">
        <w:t xml:space="preserve"> u HKD Teatru Rijeka, a 2008. godine započinju zajednički projekt koji će prerasti u jedan od dugovječnijih autorskih pothvata riječke eksperimentalne glazbe. Maršić kao skladatelj i instrumentalist, Medved kao producent, snimatelj, koautor i izvođač, iako bi bilo pogrešno njihovu suradnju svesti na tako jednostavnu podjelu uloga. U njihovu radu granice između skladanja, izvođenja, improvizacije i produkcije neprestano se isprepliću. Uostalom, upravo je to jedna od posebnosti eksperimentalne glazbe. Zvuk može postati ritam, prostor, atmosfera, napetost ili tek jedva primjetna promjena u tišini. U takvom </w:t>
      </w:r>
      <w:r w:rsidR="00982478" w:rsidRPr="00B71529">
        <w:t xml:space="preserve">su </w:t>
      </w:r>
      <w:r w:rsidRPr="00B71529">
        <w:t>svijetu JMZM</w:t>
      </w:r>
      <w:r w:rsidR="00982478" w:rsidRPr="00B71529">
        <w:t xml:space="preserve"> </w:t>
      </w:r>
      <w:r w:rsidRPr="00B71529">
        <w:t>pronašli svoj način izražavanja.</w:t>
      </w:r>
    </w:p>
    <w:p w14:paraId="4B7316E4" w14:textId="2246C9D9" w:rsidR="00AD5729" w:rsidRPr="00B71529" w:rsidRDefault="00AD5729" w:rsidP="00232A9C">
      <w:pPr>
        <w:jc w:val="both"/>
      </w:pPr>
      <w:r w:rsidRPr="00B71529">
        <w:lastRenderedPageBreak/>
        <w:t xml:space="preserve">Od početka zajedničkog djelovanja Maršić i Medved objavili su tridesetak studijskih albuma, nastupali na </w:t>
      </w:r>
      <w:r w:rsidRPr="0019502F">
        <w:rPr>
          <w:i/>
          <w:iCs/>
        </w:rPr>
        <w:t xml:space="preserve">Muzičkom biennalu Zagreb, Glazbenoj tribini </w:t>
      </w:r>
      <w:r w:rsidRPr="0019502F">
        <w:t>u Opatiji</w:t>
      </w:r>
      <w:r w:rsidRPr="00B71529">
        <w:t xml:space="preserve">, festivalima u Ljubljani, Puli i Mariboru, a njihov je rad prepoznat i u međunarodnim publikacijama posvećenima eksperimentalnoj glazbi, poput časopisa </w:t>
      </w:r>
      <w:r w:rsidRPr="0019502F">
        <w:rPr>
          <w:i/>
          <w:iCs/>
        </w:rPr>
        <w:t>The Wire</w:t>
      </w:r>
      <w:r w:rsidRPr="00B71529">
        <w:t>.</w:t>
      </w:r>
      <w:r w:rsidR="00B26A68" w:rsidRPr="00B71529">
        <w:t xml:space="preserve"> </w:t>
      </w:r>
      <w:r w:rsidRPr="00B71529">
        <w:t>Iza njih je i velik broj suradnji na kazališnim, plesnim i filmskim projektima, u kojima glazba nije tek zvučna kulisa nego ravnopravan element umjetničkog izraza.</w:t>
      </w:r>
    </w:p>
    <w:p w14:paraId="423FFDCD" w14:textId="77777777" w:rsidR="00C305F0" w:rsidRPr="00B71529" w:rsidRDefault="00AD5729" w:rsidP="00232A9C">
      <w:pPr>
        <w:jc w:val="both"/>
      </w:pPr>
      <w:r w:rsidRPr="00B71529">
        <w:t xml:space="preserve">Široj riječkoj javnosti njihov je rad vjerojatno najpoznatiji po </w:t>
      </w:r>
      <w:r w:rsidRPr="0019502F">
        <w:rPr>
          <w:i/>
          <w:iCs/>
        </w:rPr>
        <w:t>Operi industriale</w:t>
      </w:r>
      <w:r w:rsidRPr="00B71529">
        <w:t>, jednom od najupečatljivijih dijelova svečanog otvorenja Europske prijestolnice kulture Rijeka 2020., izvedenoj prema njihovu glazbenom predlošku.</w:t>
      </w:r>
      <w:r w:rsidR="00C305F0" w:rsidRPr="00B71529">
        <w:t xml:space="preserve"> No </w:t>
      </w:r>
      <w:r w:rsidR="00C305F0" w:rsidRPr="0019502F">
        <w:rPr>
          <w:i/>
          <w:iCs/>
        </w:rPr>
        <w:t>Opera industriale</w:t>
      </w:r>
      <w:r w:rsidR="00C305F0" w:rsidRPr="00B71529">
        <w:t xml:space="preserve"> samo je jedan fragment njihove priče. Tu su i audiovizualni projekt </w:t>
      </w:r>
      <w:r w:rsidR="00C305F0" w:rsidRPr="0019502F">
        <w:rPr>
          <w:i/>
          <w:iCs/>
        </w:rPr>
        <w:t>Being positive is not a good thing</w:t>
      </w:r>
      <w:r w:rsidR="00C305F0" w:rsidRPr="00B71529">
        <w:t>, glazba za nijeme filmove, suradnje s kazališnim i plesnim umjetnicima te albumi na kojima se susreću improvizacija, elektronički zvukovi, akustični instrumenti i neočekivani izvori zvuka.</w:t>
      </w:r>
    </w:p>
    <w:p w14:paraId="615976A9" w14:textId="0B4493CB" w:rsidR="00AD5729" w:rsidRPr="00B71529" w:rsidRDefault="00AD5729" w:rsidP="00232A9C">
      <w:pPr>
        <w:jc w:val="both"/>
      </w:pPr>
      <w:r w:rsidRPr="00B71529">
        <w:t>Ironično je, zapravo, da su mnogi Riječani barem jednom čuli glazbu JMZM-a, a da možda nisu znali čija je.</w:t>
      </w:r>
      <w:r w:rsidR="00C305F0" w:rsidRPr="00B71529">
        <w:t xml:space="preserve"> No, </w:t>
      </w:r>
      <w:r w:rsidRPr="00B71529">
        <w:t>glazben</w:t>
      </w:r>
      <w:r w:rsidR="00C305F0" w:rsidRPr="00B71529">
        <w:t>a</w:t>
      </w:r>
      <w:r w:rsidRPr="00B71529">
        <w:t xml:space="preserve"> industrij</w:t>
      </w:r>
      <w:r w:rsidR="00C305F0" w:rsidRPr="00B71529">
        <w:t>a uglavnom se</w:t>
      </w:r>
      <w:r w:rsidRPr="00B71529">
        <w:t xml:space="preserve"> oslanja na prepoznatljivost, hitove i ponavljanje uspješnih obrazaca, JMZM već godinama slijede drukčiju logiku. Svaki novi projekt prilika je za istraživanje, promjenu i, kako su i sami isticali, iznenađenje.</w:t>
      </w:r>
      <w:r w:rsidR="002A18A1" w:rsidRPr="00B71529">
        <w:t xml:space="preserve"> </w:t>
      </w:r>
      <w:r w:rsidRPr="00B71529">
        <w:t>Možda je upravo zato njihovu glazbu teško svesti na nekoliko riječi. I možda je baš u tome njezina najveća privlačnost.</w:t>
      </w:r>
    </w:p>
    <w:p w14:paraId="11065271" w14:textId="77777777" w:rsidR="00AD5729" w:rsidRPr="00B71529" w:rsidRDefault="00AD5729" w:rsidP="00232A9C">
      <w:pPr>
        <w:jc w:val="both"/>
      </w:pPr>
      <w:r w:rsidRPr="00B71529">
        <w:t>Tridesetak glazbenih izdanja podrazumijeva i gotovo jednako toliko vizualnih priča. Iza inicijala JMZM tako se ne krije samo glazbeni svijet Josipa Maršića i Zorana Medveda. Njihova diskografija otkriva i čitavu malu galeriju likovnih suradnji. Na omotima njihovih albuma susreću se radovi etabliranih umjetnika, grafičkih dizajnera, pa čak i dječji crtež.</w:t>
      </w:r>
    </w:p>
    <w:p w14:paraId="3A956DCD" w14:textId="1495FC5C" w:rsidR="00AD5729" w:rsidRPr="00B71529" w:rsidRDefault="00AD5729" w:rsidP="00232A9C">
      <w:pPr>
        <w:jc w:val="both"/>
      </w:pPr>
      <w:r w:rsidRPr="00B71529">
        <w:t xml:space="preserve">Za album </w:t>
      </w:r>
      <w:r w:rsidRPr="0019502F">
        <w:rPr>
          <w:i/>
          <w:iCs/>
        </w:rPr>
        <w:t>One Must Depart</w:t>
      </w:r>
      <w:r w:rsidRPr="00B71529">
        <w:t xml:space="preserve"> iz 2015. korišten je rad Alena Floričića, izvorno nastao deset godina ranije. Vizualno oblikovanje albuma </w:t>
      </w:r>
      <w:r w:rsidRPr="0019502F">
        <w:rPr>
          <w:i/>
          <w:iCs/>
        </w:rPr>
        <w:t>Intro</w:t>
      </w:r>
      <w:r w:rsidRPr="00B71529">
        <w:t xml:space="preserve"> iz 2016. povezuje rad Marka Brecelja i dizajn Denisa Barbića. Na naslovnici izdanja </w:t>
      </w:r>
      <w:r w:rsidRPr="0019502F">
        <w:rPr>
          <w:i/>
          <w:iCs/>
        </w:rPr>
        <w:t>Harry (A Lullaby for Mr. Partch)</w:t>
      </w:r>
      <w:r w:rsidRPr="00B71529">
        <w:t xml:space="preserve"> nalazi se crtež dvogodišnje Mare, dok je omot albuma </w:t>
      </w:r>
      <w:r w:rsidRPr="00337CF5">
        <w:rPr>
          <w:i/>
          <w:iCs/>
        </w:rPr>
        <w:t>The Piano Was Growing Flowers</w:t>
      </w:r>
      <w:r w:rsidRPr="00B71529">
        <w:t xml:space="preserve"> nastao uz likovni rad Irme Radovanović. Na albumu </w:t>
      </w:r>
      <w:r w:rsidRPr="0019502F">
        <w:rPr>
          <w:i/>
          <w:iCs/>
        </w:rPr>
        <w:t>Automat (live)</w:t>
      </w:r>
      <w:r w:rsidRPr="00B71529">
        <w:t xml:space="preserve"> iz 2025. svoje je mjesto pronašla slika </w:t>
      </w:r>
      <w:r w:rsidRPr="0019502F">
        <w:rPr>
          <w:i/>
          <w:iCs/>
        </w:rPr>
        <w:t>Ho</w:t>
      </w:r>
      <w:r w:rsidR="0019502F">
        <w:rPr>
          <w:i/>
          <w:iCs/>
        </w:rPr>
        <w:t>l</w:t>
      </w:r>
      <w:r w:rsidRPr="0019502F">
        <w:rPr>
          <w:i/>
          <w:iCs/>
        </w:rPr>
        <w:t>lywood</w:t>
      </w:r>
      <w:r w:rsidRPr="00B71529">
        <w:t xml:space="preserve"> Vladimira Lebena, a grafički dizajn potpisuje Dobriša Radovanović Dodot, autor koji se pojavljuje na više JMZM-ovih izdanja. Među suradnicima je i Enver Krivac, koji potpisuje vizualno oblikovanje albuma </w:t>
      </w:r>
      <w:r w:rsidRPr="0019502F">
        <w:rPr>
          <w:i/>
          <w:iCs/>
        </w:rPr>
        <w:t>Sexsomnia.</w:t>
      </w:r>
    </w:p>
    <w:p w14:paraId="11A22685" w14:textId="77777777" w:rsidR="00AD5729" w:rsidRPr="00B71529" w:rsidRDefault="00AD5729" w:rsidP="00232A9C">
      <w:pPr>
        <w:jc w:val="both"/>
      </w:pPr>
      <w:r w:rsidRPr="00B71529">
        <w:t>Već i taj kratki pregled govori koliko je vizualni svijet JMZM-a raznorodan. U njemu se susreću različiti autorski rukopisi, umjetnički mediji i generacije.</w:t>
      </w:r>
    </w:p>
    <w:p w14:paraId="14AC7604" w14:textId="77777777" w:rsidR="00AD5729" w:rsidRPr="00B71529" w:rsidRDefault="00AD5729" w:rsidP="00232A9C">
      <w:pPr>
        <w:jc w:val="both"/>
      </w:pPr>
      <w:r w:rsidRPr="00B71529">
        <w:t>Pritom omot ne mora nužno biti ilustracija glazbe koju predstavlja. Može biti zasebno umjetničko djelo koje je s glazbom uspostavilo novi odnos. Može ponuditi drukčije čitanje zvuka ili jednostavno postojati uz njega, bez potrebe da ga objašnjava.</w:t>
      </w:r>
    </w:p>
    <w:p w14:paraId="373825AF" w14:textId="77777777" w:rsidR="00AD5729" w:rsidRPr="00B71529" w:rsidRDefault="00AD5729" w:rsidP="00232A9C">
      <w:pPr>
        <w:jc w:val="both"/>
      </w:pPr>
      <w:r w:rsidRPr="00B71529">
        <w:t>A kada takve omote izdvojimo iz diskografije i postavimo u galeriju, otvara se novo pitanje: gledamo li još uvijek omote albuma ili izložbu likovnih djela s vlastitim životom?</w:t>
      </w:r>
    </w:p>
    <w:p w14:paraId="43EE1503" w14:textId="4A263750" w:rsidR="00B9583F" w:rsidRPr="00A47C1F" w:rsidRDefault="00B9583F" w:rsidP="00232A9C">
      <w:pPr>
        <w:jc w:val="both"/>
      </w:pPr>
      <w:r w:rsidRPr="00B71529">
        <w:t>Pogled na naslovnice albuma JMZM-a o</w:t>
      </w:r>
      <w:r w:rsidR="0019502F">
        <w:t>t</w:t>
      </w:r>
      <w:r w:rsidRPr="00B71529">
        <w:t xml:space="preserve">kriva tematski </w:t>
      </w:r>
      <w:r>
        <w:t xml:space="preserve">i medijski vrlo raznoliku zbirku u kojoj svako izdanje donosi autentičan vizualni jezik. Njihov raspon obuhvaća širok spektar umjetničkih pristupa i postupaka, kreću se od apstrakcije do figuracije, od monokromatskih površina do živopisnog kolorita te od umjetničke fotografije do crteža, ilustracije i grafičkog dizajna. </w:t>
      </w:r>
      <w:r w:rsidRPr="001C34B9">
        <w:rPr>
          <w:lang w:val="en-GB"/>
        </w:rPr>
        <w:t xml:space="preserve">Neke od njih počivaju na svedenom, gotovo meditativnom vizualnom izrazu: </w:t>
      </w:r>
      <w:r w:rsidRPr="001C34B9">
        <w:rPr>
          <w:i/>
          <w:iCs/>
          <w:lang w:val="en-GB"/>
        </w:rPr>
        <w:t>Field / Polje</w:t>
      </w:r>
      <w:r w:rsidRPr="001C34B9">
        <w:rPr>
          <w:lang w:val="en-GB"/>
        </w:rPr>
        <w:t xml:space="preserve"> suptilnom gradacijom bijele i ružičaste boje te </w:t>
      </w:r>
      <w:r>
        <w:rPr>
          <w:lang w:val="en-GB"/>
        </w:rPr>
        <w:t xml:space="preserve">redukcijom kompozicijskih elemenata na nas ostavlja smirujući dojam, </w:t>
      </w:r>
      <w:r w:rsidRPr="001C34B9">
        <w:rPr>
          <w:lang w:val="en-GB"/>
        </w:rPr>
        <w:t xml:space="preserve">dok </w:t>
      </w:r>
      <w:r w:rsidRPr="001C34B9">
        <w:rPr>
          <w:i/>
          <w:iCs/>
          <w:lang w:val="en-GB"/>
        </w:rPr>
        <w:t>Screamer</w:t>
      </w:r>
      <w:r w:rsidRPr="001C34B9">
        <w:rPr>
          <w:lang w:val="en-GB"/>
        </w:rPr>
        <w:t xml:space="preserve"> </w:t>
      </w:r>
      <w:r w:rsidRPr="00B71529">
        <w:t>suprotstavlja intenzivne žute, crne i narančaste tonove u dinamičnom, gotovo psihodeličnom prizoru.</w:t>
      </w:r>
      <w:r>
        <w:t xml:space="preserve"> </w:t>
      </w:r>
      <w:r w:rsidRPr="00B71529">
        <w:rPr>
          <w:i/>
          <w:iCs/>
        </w:rPr>
        <w:t>First second take – an audio travelogue</w:t>
      </w:r>
      <w:r w:rsidRPr="00B71529">
        <w:t xml:space="preserve"> približava se gestualnoj apstrakciji, a </w:t>
      </w:r>
      <w:r w:rsidRPr="00B71529">
        <w:rPr>
          <w:i/>
          <w:iCs/>
        </w:rPr>
        <w:t>Transpare</w:t>
      </w:r>
      <w:r>
        <w:rPr>
          <w:i/>
          <w:iCs/>
        </w:rPr>
        <w:t>ncija</w:t>
      </w:r>
      <w:r>
        <w:t xml:space="preserve"> makrofotografiji i istraživanju organskih struktura. Posebno se ističe rad riječkog umjetnika Saše Jantoleka na </w:t>
      </w:r>
      <w:r w:rsidRPr="0019502F">
        <w:rPr>
          <w:i/>
          <w:iCs/>
        </w:rPr>
        <w:t>coveru</w:t>
      </w:r>
      <w:r>
        <w:t xml:space="preserve"> istoimenog albuma, koje predstavlja autentičan primjer suvremenog mediteranskog ludizma u kojem umjetnik kroz hibridne antropomorfne likove i bogate teksture spaja elemente nadrealizma, art bruta i neoekspresion</w:t>
      </w:r>
      <w:r w:rsidR="0019502F">
        <w:t>i</w:t>
      </w:r>
      <w:r>
        <w:t xml:space="preserve">zma oblikujući ih na svoj prepoznatljiv način. </w:t>
      </w:r>
      <w:r w:rsidRPr="006C1D87">
        <w:rPr>
          <w:i/>
          <w:iCs/>
        </w:rPr>
        <w:lastRenderedPageBreak/>
        <w:t>Automat</w:t>
      </w:r>
      <w:r>
        <w:t xml:space="preserve"> donosi gotovo nadrealni bestijarij, dok </w:t>
      </w:r>
      <w:r w:rsidRPr="006C1D87">
        <w:rPr>
          <w:i/>
          <w:iCs/>
          <w:lang w:val="en-GB"/>
        </w:rPr>
        <w:t>Dva vs. Sedam</w:t>
      </w:r>
      <w:r w:rsidRPr="006C1D87">
        <w:rPr>
          <w:lang w:val="en-GB"/>
        </w:rPr>
        <w:t xml:space="preserve"> </w:t>
      </w:r>
      <w:r>
        <w:rPr>
          <w:lang w:val="en-GB"/>
        </w:rPr>
        <w:t xml:space="preserve">prikazuje krupni plan ribljeg jata obojenog u ljubičasto, pridonoseći tako začudnosti čitavog prizora. Naslovnicu albuma </w:t>
      </w:r>
      <w:r w:rsidRPr="00477C9D">
        <w:rPr>
          <w:i/>
          <w:iCs/>
          <w:lang w:val="en-GB"/>
        </w:rPr>
        <w:t>Lovehate</w:t>
      </w:r>
      <w:r>
        <w:rPr>
          <w:i/>
          <w:iCs/>
          <w:lang w:val="en-GB"/>
        </w:rPr>
        <w:t xml:space="preserve"> </w:t>
      </w:r>
      <w:r>
        <w:rPr>
          <w:lang w:val="en-GB"/>
        </w:rPr>
        <w:t xml:space="preserve">oblikuju isječci crno bijele fotografije, a </w:t>
      </w:r>
      <w:r w:rsidRPr="001C34B9">
        <w:rPr>
          <w:i/>
          <w:iCs/>
          <w:lang w:val="en-GB"/>
        </w:rPr>
        <w:t>Les lieux de mémoire</w:t>
      </w:r>
      <w:r>
        <w:rPr>
          <w:i/>
          <w:iCs/>
          <w:lang w:val="en-GB"/>
        </w:rPr>
        <w:t xml:space="preserve"> </w:t>
      </w:r>
      <w:r w:rsidRPr="00477C9D">
        <w:rPr>
          <w:lang w:val="en-GB"/>
        </w:rPr>
        <w:t>fotografija u negativu</w:t>
      </w:r>
      <w:r>
        <w:rPr>
          <w:lang w:val="en-GB"/>
        </w:rPr>
        <w:t xml:space="preserve">. </w:t>
      </w:r>
      <w:r w:rsidRPr="00477C9D">
        <w:rPr>
          <w:i/>
          <w:iCs/>
          <w:lang w:val="en-GB"/>
        </w:rPr>
        <w:t xml:space="preserve">Weird party reprise </w:t>
      </w:r>
      <w:r>
        <w:rPr>
          <w:lang w:val="en-GB"/>
        </w:rPr>
        <w:t xml:space="preserve">kombinira elemente </w:t>
      </w:r>
      <w:r w:rsidRPr="00162D9F">
        <w:rPr>
          <w:i/>
          <w:iCs/>
          <w:lang w:val="en-GB"/>
        </w:rPr>
        <w:t>street arta</w:t>
      </w:r>
      <w:r>
        <w:rPr>
          <w:lang w:val="en-GB"/>
        </w:rPr>
        <w:t xml:space="preserve"> i kolaža, a naslovnicu albuma </w:t>
      </w:r>
      <w:r w:rsidRPr="00162D9F">
        <w:rPr>
          <w:i/>
          <w:iCs/>
          <w:lang w:val="en-GB"/>
        </w:rPr>
        <w:t>Harry (A lullaby for mr. Partch)</w:t>
      </w:r>
      <w:r>
        <w:rPr>
          <w:i/>
          <w:iCs/>
          <w:lang w:val="en-GB"/>
        </w:rPr>
        <w:t xml:space="preserve"> </w:t>
      </w:r>
      <w:r>
        <w:rPr>
          <w:lang w:val="en-GB"/>
        </w:rPr>
        <w:t xml:space="preserve">čini linijski crtež dvogodišnje djevojčice. Iako svaka naslovnica priča vlastitu priču, promatrane kao cjelina one postaju svojevrstan produžetak </w:t>
      </w:r>
      <w:r w:rsidRPr="008F054B">
        <w:t>JMZM-ova glazbenog stvaralaštva, čija se eksperimentalna priroda očituje u raznolikosti izraza, hibridnosti pristupa i otklonu od ustaljenih žanrovskih konvencija.</w:t>
      </w:r>
    </w:p>
    <w:p w14:paraId="6F1C140E" w14:textId="6CC7CD73" w:rsidR="00AD5729" w:rsidRPr="00B71529" w:rsidRDefault="00AD5729" w:rsidP="00232A9C">
      <w:pPr>
        <w:jc w:val="both"/>
      </w:pPr>
      <w:r w:rsidRPr="00B71529">
        <w:t>Možda je upravo izložba u Galeriji O.K. dobra prilika da se na trenutak zaustavimo i razmislimo o tome koliko je bogat i raznovrstan umjetnički život koji se odvija izvan prostora najveće javne pozornosti.</w:t>
      </w:r>
      <w:r w:rsidR="002A18A1" w:rsidRPr="00B71529">
        <w:t xml:space="preserve"> </w:t>
      </w:r>
    </w:p>
    <w:p w14:paraId="5B932B9D" w14:textId="3E6F8D24" w:rsidR="00AD5729" w:rsidRPr="00B71529" w:rsidRDefault="00AD5729" w:rsidP="00232A9C">
      <w:pPr>
        <w:jc w:val="both"/>
      </w:pPr>
      <w:r w:rsidRPr="00B71529">
        <w:t>Jer nije mala stvar objaviti tridesetak albuma. Nije mala stvar gotovo dva desetljeća ustrajati u istraživanju zvuka, surađivati s toliko različitih autora, nastupati na međunarodnim festivalima i sudjelovati u projektima koji su obilježili kulturni život vlastitoga grada.</w:t>
      </w:r>
      <w:r w:rsidR="002A18A1" w:rsidRPr="00B71529">
        <w:t xml:space="preserve"> Zabo</w:t>
      </w:r>
      <w:r w:rsidR="0019502F">
        <w:t>r</w:t>
      </w:r>
      <w:r w:rsidR="002A18A1" w:rsidRPr="00B71529">
        <w:t>avite preslušavanja, preglede, klikove</w:t>
      </w:r>
      <w:r w:rsidR="0019502F">
        <w:t xml:space="preserve"> i</w:t>
      </w:r>
      <w:r w:rsidR="002A18A1" w:rsidRPr="00B71529">
        <w:t xml:space="preserve"> dijeljenja</w:t>
      </w:r>
      <w:r w:rsidR="0019502F">
        <w:t>; o</w:t>
      </w:r>
      <w:r w:rsidR="002A18A1" w:rsidRPr="00B71529">
        <w:t xml:space="preserve">pus </w:t>
      </w:r>
      <w:r w:rsidRPr="00B71529">
        <w:t xml:space="preserve">Josipa Maršića i Zorana Medveda podsjeća nas da postoje i drukčija mjerila. </w:t>
      </w:r>
      <w:r w:rsidR="002A18A1" w:rsidRPr="00B71529">
        <w:t>Recimo, k</w:t>
      </w:r>
      <w:r w:rsidRPr="00B71529">
        <w:t xml:space="preserve">ontinuitet, istraživanje, </w:t>
      </w:r>
      <w:r w:rsidR="002A18A1" w:rsidRPr="00B71529">
        <w:t xml:space="preserve">kreativnost sa svim rizicima koje ona nosi. </w:t>
      </w:r>
      <w:r w:rsidRPr="00B71529">
        <w:t>Možda njihovu glazbu nećemo uvijek razumjeti</w:t>
      </w:r>
      <w:r w:rsidR="002A18A1" w:rsidRPr="00B71529">
        <w:t xml:space="preserve">, možda nećemo moći odgovoriti niti na pitanje što je to što smo upravo čuli, a vjerojatno je </w:t>
      </w:r>
      <w:r w:rsidRPr="00B71529">
        <w:t>nećemo poželjeti pjevušiti.</w:t>
      </w:r>
      <w:r w:rsidR="00512E42" w:rsidRPr="00B71529">
        <w:t xml:space="preserve"> Ali sve to ne znači da </w:t>
      </w:r>
      <w:r w:rsidRPr="00B71529">
        <w:t>nam nema što reći.</w:t>
      </w:r>
    </w:p>
    <w:p w14:paraId="37FD19F3" w14:textId="77777777" w:rsidR="00AD5729" w:rsidRDefault="00AD5729" w:rsidP="00232A9C">
      <w:pPr>
        <w:jc w:val="both"/>
      </w:pPr>
      <w:r w:rsidRPr="00B71529">
        <w:t>A sada nam, zahvaljujući omotima albuma, ima što i pokazati.</w:t>
      </w:r>
    </w:p>
    <w:p w14:paraId="10D89B59" w14:textId="190ABF4C" w:rsidR="00A519A1" w:rsidRDefault="00A519A1" w:rsidP="00232A9C">
      <w:pPr>
        <w:jc w:val="both"/>
      </w:pPr>
      <w:r>
        <w:rPr>
          <w:lang w:eastAsia="hr-HR"/>
        </w:rPr>
        <w:drawing>
          <wp:inline distT="0" distB="0" distL="0" distR="0" wp14:anchorId="4C599249" wp14:editId="7E7940D4">
            <wp:extent cx="3352800" cy="3352800"/>
            <wp:effectExtent l="0" t="0" r="0" b="0"/>
            <wp:docPr id="21247010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4701076" name="Picture 2124701076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2F90EC" w14:textId="5AA86DB7" w:rsidR="00A519A1" w:rsidRDefault="00A519A1" w:rsidP="00232A9C">
      <w:pPr>
        <w:jc w:val="both"/>
      </w:pPr>
      <w:r w:rsidRPr="00A519A1">
        <w:t xml:space="preserve">Saša Jantolek, naslovnica albuma </w:t>
      </w:r>
      <w:r w:rsidRPr="00A519A1">
        <w:rPr>
          <w:i/>
          <w:iCs/>
        </w:rPr>
        <w:t>Jantolek</w:t>
      </w:r>
      <w:r w:rsidRPr="00A519A1">
        <w:t>, JMZM, 2013.</w:t>
      </w:r>
    </w:p>
    <w:p w14:paraId="427B4B0E" w14:textId="77777777" w:rsidR="00A519A1" w:rsidRDefault="00A519A1" w:rsidP="00232A9C">
      <w:pPr>
        <w:jc w:val="both"/>
      </w:pPr>
    </w:p>
    <w:p w14:paraId="54B18E8A" w14:textId="77777777" w:rsidR="00A519A1" w:rsidRDefault="00A519A1" w:rsidP="00232A9C">
      <w:pPr>
        <w:jc w:val="both"/>
      </w:pPr>
    </w:p>
    <w:p w14:paraId="764CDAC6" w14:textId="144F70EF" w:rsidR="00A519A1" w:rsidRPr="00B71529" w:rsidRDefault="00A519A1" w:rsidP="00232A9C">
      <w:pPr>
        <w:jc w:val="both"/>
      </w:pPr>
      <w:r>
        <w:rPr>
          <w:lang w:eastAsia="hr-HR"/>
        </w:rPr>
        <w:lastRenderedPageBreak/>
        <w:drawing>
          <wp:inline distT="0" distB="0" distL="0" distR="0" wp14:anchorId="46AC2A69" wp14:editId="1FCADCC4">
            <wp:extent cx="3314700" cy="3329940"/>
            <wp:effectExtent l="0" t="0" r="0" b="0"/>
            <wp:docPr id="125352431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3524310" name="Picture 1253524310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3329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8C4222" w14:textId="25F61A42" w:rsidR="005436E3" w:rsidRDefault="00A519A1" w:rsidP="00232A9C">
      <w:pPr>
        <w:jc w:val="both"/>
      </w:pPr>
      <w:r w:rsidRPr="00A519A1">
        <w:rPr>
          <w:i/>
          <w:iCs/>
        </w:rPr>
        <w:t>Harry (A lullaby for mr. Partch)</w:t>
      </w:r>
      <w:r w:rsidRPr="00A519A1">
        <w:rPr>
          <w:b/>
          <w:bCs/>
          <w:i/>
          <w:iCs/>
        </w:rPr>
        <w:t xml:space="preserve">, </w:t>
      </w:r>
      <w:r w:rsidRPr="00A519A1">
        <w:t>JMZM &amp; Bebè Na Vole, crtež: Mara (2 god), cover art: Dobriša Radovanović Dodot</w:t>
      </w:r>
    </w:p>
    <w:p w14:paraId="5888C632" w14:textId="77777777" w:rsidR="00A519A1" w:rsidRDefault="00A519A1" w:rsidP="00232A9C">
      <w:pPr>
        <w:jc w:val="both"/>
      </w:pPr>
    </w:p>
    <w:p w14:paraId="326AD3FD" w14:textId="62D7A017" w:rsidR="00A519A1" w:rsidRDefault="00A519A1" w:rsidP="00232A9C">
      <w:pPr>
        <w:jc w:val="both"/>
        <w:rPr>
          <w:lang w:val="es-ES"/>
        </w:rPr>
      </w:pPr>
      <w:r>
        <w:rPr>
          <w:lang w:eastAsia="hr-HR"/>
        </w:rPr>
        <w:drawing>
          <wp:inline distT="0" distB="0" distL="0" distR="0" wp14:anchorId="05257052" wp14:editId="670AA3BA">
            <wp:extent cx="5731510" cy="3820795"/>
            <wp:effectExtent l="0" t="0" r="0" b="0"/>
            <wp:docPr id="167800952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8009529" name="Picture 1678009529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20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6A3725" w14:textId="379943CB" w:rsidR="00A519A1" w:rsidRPr="00C305F0" w:rsidRDefault="00A519A1" w:rsidP="00232A9C">
      <w:pPr>
        <w:jc w:val="both"/>
        <w:rPr>
          <w:lang w:val="es-ES"/>
        </w:rPr>
      </w:pPr>
      <w:r>
        <w:rPr>
          <w:lang w:val="es-ES"/>
        </w:rPr>
        <w:t>JMZM, snimio Aleš Suk</w:t>
      </w:r>
    </w:p>
    <w:sectPr w:rsidR="00A519A1" w:rsidRPr="00C305F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AD5729"/>
    <w:rsid w:val="00043B9B"/>
    <w:rsid w:val="000E1E0D"/>
    <w:rsid w:val="00162D9F"/>
    <w:rsid w:val="0017517A"/>
    <w:rsid w:val="0019502F"/>
    <w:rsid w:val="001C34B9"/>
    <w:rsid w:val="001F17A3"/>
    <w:rsid w:val="00232A9C"/>
    <w:rsid w:val="002A18A1"/>
    <w:rsid w:val="002B26CE"/>
    <w:rsid w:val="002F49ED"/>
    <w:rsid w:val="00337CF5"/>
    <w:rsid w:val="00431EDE"/>
    <w:rsid w:val="00477C9D"/>
    <w:rsid w:val="00486616"/>
    <w:rsid w:val="004A6C04"/>
    <w:rsid w:val="00512E42"/>
    <w:rsid w:val="005436E3"/>
    <w:rsid w:val="005E0BD0"/>
    <w:rsid w:val="005E39F0"/>
    <w:rsid w:val="005F35D5"/>
    <w:rsid w:val="0064220A"/>
    <w:rsid w:val="00670CEE"/>
    <w:rsid w:val="006A2E58"/>
    <w:rsid w:val="006C1D87"/>
    <w:rsid w:val="006D76C7"/>
    <w:rsid w:val="00716079"/>
    <w:rsid w:val="00742BB0"/>
    <w:rsid w:val="007735BA"/>
    <w:rsid w:val="007D7A42"/>
    <w:rsid w:val="007F6D5D"/>
    <w:rsid w:val="00864312"/>
    <w:rsid w:val="008F054B"/>
    <w:rsid w:val="00982478"/>
    <w:rsid w:val="00A47C1F"/>
    <w:rsid w:val="00A519A1"/>
    <w:rsid w:val="00A7094E"/>
    <w:rsid w:val="00AC2304"/>
    <w:rsid w:val="00AD5729"/>
    <w:rsid w:val="00B26A68"/>
    <w:rsid w:val="00B31D30"/>
    <w:rsid w:val="00B71529"/>
    <w:rsid w:val="00B9583F"/>
    <w:rsid w:val="00C305F0"/>
    <w:rsid w:val="00CD2678"/>
    <w:rsid w:val="00D01225"/>
    <w:rsid w:val="00D8330B"/>
    <w:rsid w:val="00E0618F"/>
    <w:rsid w:val="00F93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6FC20"/>
  <w15:chartTrackingRefBased/>
  <w15:docId w15:val="{96D2ABDC-451D-4779-B9C7-45FBF1D58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57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D57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57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57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57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57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57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57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57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5729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  <w:lang w:val="hr-HR"/>
    </w:rPr>
  </w:style>
  <w:style w:type="character" w:customStyle="1" w:styleId="Heading2Char">
    <w:name w:val="Heading 2 Char"/>
    <w:basedOn w:val="DefaultParagraphFont"/>
    <w:link w:val="Heading2"/>
    <w:uiPriority w:val="9"/>
    <w:rsid w:val="00AD5729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  <w:lang w:val="hr-H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5729"/>
    <w:rPr>
      <w:rFonts w:eastAsiaTheme="majorEastAsia" w:cstheme="majorBidi"/>
      <w:noProof/>
      <w:color w:val="0F4761" w:themeColor="accent1" w:themeShade="BF"/>
      <w:sz w:val="28"/>
      <w:szCs w:val="28"/>
      <w:lang w:val="hr-H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5729"/>
    <w:rPr>
      <w:rFonts w:eastAsiaTheme="majorEastAsia" w:cstheme="majorBidi"/>
      <w:i/>
      <w:iCs/>
      <w:noProof/>
      <w:color w:val="0F4761" w:themeColor="accent1" w:themeShade="BF"/>
      <w:lang w:val="hr-H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5729"/>
    <w:rPr>
      <w:rFonts w:eastAsiaTheme="majorEastAsia" w:cstheme="majorBidi"/>
      <w:noProof/>
      <w:color w:val="0F4761" w:themeColor="accent1" w:themeShade="BF"/>
      <w:lang w:val="hr-H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5729"/>
    <w:rPr>
      <w:rFonts w:eastAsiaTheme="majorEastAsia" w:cstheme="majorBidi"/>
      <w:i/>
      <w:iCs/>
      <w:noProof/>
      <w:color w:val="595959" w:themeColor="text1" w:themeTint="A6"/>
      <w:lang w:val="hr-H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5729"/>
    <w:rPr>
      <w:rFonts w:eastAsiaTheme="majorEastAsia" w:cstheme="majorBidi"/>
      <w:noProof/>
      <w:color w:val="595959" w:themeColor="text1" w:themeTint="A6"/>
      <w:lang w:val="hr-HR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5729"/>
    <w:rPr>
      <w:rFonts w:eastAsiaTheme="majorEastAsia" w:cstheme="majorBidi"/>
      <w:i/>
      <w:iCs/>
      <w:noProof/>
      <w:color w:val="272727" w:themeColor="text1" w:themeTint="D8"/>
      <w:lang w:val="hr-HR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5729"/>
    <w:rPr>
      <w:rFonts w:eastAsiaTheme="majorEastAsia" w:cstheme="majorBidi"/>
      <w:noProof/>
      <w:color w:val="272727" w:themeColor="text1" w:themeTint="D8"/>
      <w:lang w:val="hr-HR"/>
    </w:rPr>
  </w:style>
  <w:style w:type="paragraph" w:styleId="Title">
    <w:name w:val="Title"/>
    <w:basedOn w:val="Normal"/>
    <w:next w:val="Normal"/>
    <w:link w:val="TitleChar"/>
    <w:uiPriority w:val="10"/>
    <w:qFormat/>
    <w:rsid w:val="00AD57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5729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hr-HR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57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5729"/>
    <w:rPr>
      <w:rFonts w:eastAsiaTheme="majorEastAsia" w:cstheme="majorBidi"/>
      <w:noProof/>
      <w:color w:val="595959" w:themeColor="text1" w:themeTint="A6"/>
      <w:spacing w:val="15"/>
      <w:sz w:val="28"/>
      <w:szCs w:val="28"/>
      <w:lang w:val="hr-HR"/>
    </w:rPr>
  </w:style>
  <w:style w:type="paragraph" w:styleId="Quote">
    <w:name w:val="Quote"/>
    <w:basedOn w:val="Normal"/>
    <w:next w:val="Normal"/>
    <w:link w:val="QuoteChar"/>
    <w:uiPriority w:val="29"/>
    <w:qFormat/>
    <w:rsid w:val="00AD57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5729"/>
    <w:rPr>
      <w:i/>
      <w:iCs/>
      <w:noProof/>
      <w:color w:val="404040" w:themeColor="text1" w:themeTint="BF"/>
      <w:lang w:val="hr-HR"/>
    </w:rPr>
  </w:style>
  <w:style w:type="paragraph" w:styleId="ListParagraph">
    <w:name w:val="List Paragraph"/>
    <w:basedOn w:val="Normal"/>
    <w:uiPriority w:val="34"/>
    <w:qFormat/>
    <w:rsid w:val="00AD57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57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57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5729"/>
    <w:rPr>
      <w:i/>
      <w:iCs/>
      <w:noProof/>
      <w:color w:val="0F4761" w:themeColor="accent1" w:themeShade="BF"/>
      <w:lang w:val="hr-HR"/>
    </w:rPr>
  </w:style>
  <w:style w:type="character" w:styleId="IntenseReference">
    <w:name w:val="Intense Reference"/>
    <w:basedOn w:val="DefaultParagraphFont"/>
    <w:uiPriority w:val="32"/>
    <w:qFormat/>
    <w:rsid w:val="00AD572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4</Pages>
  <Words>1456</Words>
  <Characters>8305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Sirotich Maletic</dc:creator>
  <cp:keywords/>
  <dc:description/>
  <cp:lastModifiedBy>Vukelić Andrea</cp:lastModifiedBy>
  <cp:revision>19</cp:revision>
  <dcterms:created xsi:type="dcterms:W3CDTF">2026-10-11T18:42:00Z</dcterms:created>
  <dcterms:modified xsi:type="dcterms:W3CDTF">2026-10-14T11:23:00Z</dcterms:modified>
</cp:coreProperties>
</file>